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835910" cy="974725"/>
            <wp:effectExtent l="0" t="0" r="0" b="0"/>
            <wp:docPr id="1" name="Graphic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76E3E86D">
                <wp:simplePos x="0" y="0"/>
                <wp:positionH relativeFrom="column">
                  <wp:posOffset>5715</wp:posOffset>
                </wp:positionH>
                <wp:positionV relativeFrom="paragraph">
                  <wp:posOffset>41910</wp:posOffset>
                </wp:positionV>
                <wp:extent cx="6603365" cy="713105"/>
                <wp:effectExtent l="0" t="0" r="0" b="0"/>
                <wp:wrapNone/>
                <wp:docPr id="2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760" cy="71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Membership Application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Trentham Sustainability Group Inc.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t>A0122035D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stroked="f" style="position:absolute;margin-left:0.45pt;margin-top:3.3pt;width:519.85pt;height:56.05pt;mso-wrap-style:square;v-text-anchor:top" wp14:anchorId="76E3E86D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Arial" w:hAnsi="Arial" w:cs="Arial"/>
                          <w:b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 w:themeColor="text1"/>
                          <w:sz w:val="44"/>
                          <w:szCs w:val="44"/>
                        </w:rPr>
                        <w:t>Membership Application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Arial" w:hAnsi="Arial" w:cs="Arial"/>
                          <w:b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 w:themeColor="text1"/>
                          <w:sz w:val="22"/>
                          <w:szCs w:val="22"/>
                        </w:rPr>
                        <w:t>Trentham Sustainability Group Inc.</w:t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t>A0122035D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720" w:right="720" w:header="0" w:top="720" w:footer="0" w:bottom="720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continuous"/>
          <w:pgSz w:w="11906" w:h="16838"/>
          <w:pgMar w:left="720" w:right="720" w:header="0" w:top="720" w:footer="0" w:bottom="720" w:gutter="0"/>
          <w:formProt w:val="false"/>
          <w:textDirection w:val="lrTb"/>
          <w:docGrid w:type="default" w:linePitch="360" w:charSpace="0"/>
        </w:sectPr>
      </w:pPr>
    </w:p>
    <w:p>
      <w:pPr>
        <w:pStyle w:val="TextBody"/>
        <w:rPr/>
      </w:pPr>
      <w:r>
        <w:rPr/>
      </w:r>
    </w:p>
    <w:tbl>
      <w:tblPr>
        <w:tblStyle w:val="TableGrid"/>
        <w:tblW w:w="103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197"/>
        <w:gridCol w:w="5197"/>
      </w:tblGrid>
      <w:tr>
        <w:trPr>
          <w:trHeight w:val="1594" w:hRule="atLeast"/>
        </w:trPr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6"/>
                <w:szCs w:val="26"/>
                <w:lang w:val="en-AU" w:eastAsia="en-US" w:bidi="ar-SA"/>
              </w:rPr>
              <w:t xml:space="preserve">Our purpose is to </w:t>
            </w:r>
            <w:r>
              <w:rPr>
                <w:rFonts w:eastAsia="Calibri" w:cs="Arial" w:ascii="Arial" w:hAnsi="Arial"/>
                <w:b/>
                <w:bCs/>
                <w:kern w:val="0"/>
                <w:sz w:val="26"/>
                <w:szCs w:val="26"/>
                <w:lang w:val="en-AU" w:eastAsia="en-US" w:bidi="ar-SA"/>
              </w:rPr>
              <w:t>promote and deliver sustainability awareness and action in Trentham and surrounds.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6"/>
                <w:szCs w:val="26"/>
                <w:lang w:val="en-AU" w:eastAsia="en-US" w:bidi="ar-SA"/>
              </w:rPr>
              <w:t>By becoming a member you can: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114" w:after="114"/>
              <w:ind w:left="397" w:right="0" w:hanging="340"/>
              <w:contextualSpacing/>
              <w:jc w:val="left"/>
              <w:rPr/>
            </w:pPr>
            <w:r>
              <w:rPr>
                <w:rFonts w:eastAsia="Calibri" w:cs="Arial" w:ascii="Arial" w:hAnsi="Arial"/>
                <w:kern w:val="0"/>
                <w:sz w:val="26"/>
                <w:szCs w:val="26"/>
                <w:lang w:val="en-AU" w:eastAsia="en-US" w:bidi="ar-SA"/>
              </w:rPr>
              <w:t>Play an active role in our community events and activities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57" w:after="57"/>
              <w:ind w:left="397" w:right="0" w:hanging="340"/>
              <w:jc w:val="left"/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eastAsia="Calibri" w:cs="Arial" w:ascii="Arial" w:hAnsi="Arial"/>
                <w:iCs/>
                <w:kern w:val="0"/>
                <w:sz w:val="26"/>
                <w:szCs w:val="26"/>
                <w:lang w:val="en-AU" w:eastAsia="en-US" w:bidi="ar-SA"/>
              </w:rPr>
              <w:t>Vote at our Annual General Meeting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57" w:after="57"/>
              <w:ind w:left="397" w:right="0" w:hanging="340"/>
              <w:jc w:val="left"/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eastAsia="Calibri" w:cs="Arial" w:ascii="Arial" w:hAnsi="Arial"/>
                <w:iCs/>
                <w:kern w:val="0"/>
                <w:sz w:val="26"/>
                <w:szCs w:val="26"/>
                <w:lang w:val="en-AU" w:eastAsia="en-US" w:bidi="ar-SA"/>
              </w:rPr>
              <w:t>Provide needed support for our operations and activities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397" w:right="0" w:hanging="340"/>
              <w:jc w:val="left"/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eastAsia="Calibri" w:cs="Arial" w:ascii="Arial" w:hAnsi="Arial"/>
                <w:iCs/>
                <w:kern w:val="0"/>
                <w:sz w:val="26"/>
                <w:szCs w:val="26"/>
                <w:lang w:val="en-AU" w:eastAsia="en-US" w:bidi="ar-SA"/>
              </w:rPr>
              <w:t>Receive our email newsletters</w:t>
            </w:r>
            <w:r>
              <w:rPr>
                <w:rFonts w:eastAsia="Calibri" w:cs="Arial" w:ascii="Arial" w:hAnsi="Arial"/>
                <w:iCs/>
                <w:kern w:val="0"/>
                <w:sz w:val="26"/>
                <w:szCs w:val="26"/>
                <w:lang w:val="en-A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Cs/>
              </w:rPr>
            </w:pPr>
            <w:r>
              <w:rPr>
                <w:rFonts w:eastAsia="Calibri" w:cs="Arial" w:ascii="Arial" w:hAnsi="Arial"/>
                <w:b/>
                <w:bCs/>
                <w:iCs/>
                <w:kern w:val="0"/>
                <w:sz w:val="22"/>
                <w:szCs w:val="22"/>
                <w:lang w:val="en-AU" w:eastAsia="en-US" w:bidi="ar-SA"/>
              </w:rPr>
              <w:t>Membership is $10 per person per financial year</w:t>
            </w:r>
            <w:r>
              <w:rPr>
                <w:rFonts w:eastAsia="Calibri" w:cs="Arial" w:ascii="Arial" w:hAnsi="Arial"/>
                <w:iCs/>
                <w:kern w:val="0"/>
                <w:sz w:val="22"/>
                <w:szCs w:val="22"/>
                <w:lang w:val="en-AU" w:eastAsia="en-US" w:bidi="ar-SA"/>
              </w:rPr>
              <w:t xml:space="preserve">; however, 2024 membership will cover Feb 2024 – Jun 2025. </w:t>
            </w:r>
            <w:r>
              <w:rPr>
                <w:rFonts w:eastAsia="Calibri" w:cs="Arial" w:ascii="Arial" w:hAnsi="Arial"/>
                <w:iCs/>
                <w:kern w:val="0"/>
                <w:sz w:val="22"/>
                <w:szCs w:val="22"/>
                <w:lang w:val="en-GB" w:eastAsia="en-US" w:bidi="ar-SA"/>
              </w:rPr>
              <w:t>TSG does not want the membership fee to exclude anyone who wishes to become a member and will offer a concessional membership on an individual basis – please contact the Treasurer.</w:t>
            </w:r>
            <w:r>
              <w:rPr>
                <w:rFonts w:eastAsia="Calibri" w:cs="Arial" w:ascii="Arial" w:hAnsi="Arial"/>
                <w:iCs/>
                <w:kern w:val="0"/>
                <w:sz w:val="22"/>
                <w:szCs w:val="22"/>
                <w:lang w:val="en-A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rFonts w:ascii="Arial" w:hAnsi="Arial" w:cs="Arial"/>
                <w:iCs/>
              </w:rPr>
            </w:pPr>
            <w:r>
              <w:rPr>
                <w:rFonts w:eastAsia="Calibri" w:cs="Arial" w:ascii="Arial" w:hAnsi="Arial"/>
                <w:iCs/>
                <w:kern w:val="0"/>
                <w:sz w:val="22"/>
                <w:szCs w:val="22"/>
                <w:lang w:val="en-AU" w:eastAsia="en-US" w:bidi="ar-SA"/>
              </w:rPr>
              <w:t xml:space="preserve">Membership applications need to be endorsed by the TSG committee. Please refer to the rules of the Association (available at </w:t>
            </w:r>
            <w:hyperlink r:id="rId3">
              <w:r>
                <w:rPr>
                  <w:rStyle w:val="InternetLink"/>
                  <w:rFonts w:eastAsia="Calibri" w:cs="Arial" w:ascii="Arial" w:hAnsi="Arial"/>
                  <w:iCs/>
                  <w:kern w:val="0"/>
                  <w:sz w:val="22"/>
                  <w:szCs w:val="22"/>
                  <w:lang w:val="en-AU" w:eastAsia="en-US" w:bidi="ar-SA"/>
                </w:rPr>
                <w:t>www.trenthamsustainabilitygroup.com</w:t>
              </w:r>
            </w:hyperlink>
            <w:r>
              <w:rPr>
                <w:rFonts w:eastAsia="Calibri" w:cs="Arial" w:ascii="Arial" w:hAnsi="Arial"/>
                <w:iCs/>
                <w:kern w:val="0"/>
                <w:sz w:val="22"/>
                <w:szCs w:val="22"/>
                <w:lang w:val="en-AU" w:eastAsia="en-US" w:bidi="ar-SA"/>
              </w:rPr>
              <w:t xml:space="preserve">).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Cs/>
              </w:rPr>
            </w:pPr>
            <w:r>
              <w:rPr>
                <w:rFonts w:eastAsia="Calibri" w:cs="Arial" w:ascii="Arial" w:hAnsi="Arial"/>
                <w:iCs/>
                <w:kern w:val="0"/>
                <w:sz w:val="22"/>
                <w:szCs w:val="22"/>
                <w:lang w:val="en-AU" w:eastAsia="en-US" w:bidi="ar-SA"/>
              </w:rPr>
              <w:t xml:space="preserve">You will receive an acknowledgement email once your membership application has been processed. </w:t>
            </w:r>
          </w:p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rFonts w:ascii="Arial" w:hAnsi="Arial" w:cs="Arial"/>
                <w:iCs/>
              </w:rPr>
            </w:pPr>
            <w:r>
              <w:rPr>
                <w:rFonts w:eastAsia="Calibri" w:cs="Arial" w:ascii="Arial" w:hAnsi="Arial"/>
                <w:iCs/>
                <w:kern w:val="0"/>
                <w:sz w:val="22"/>
                <w:szCs w:val="22"/>
                <w:lang w:val="en-AU" w:eastAsia="en-US" w:bidi="ar-SA"/>
              </w:rPr>
              <w:t>We will send a reminder for membership renewal when this falls due.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0368447A">
                <wp:simplePos x="0" y="0"/>
                <wp:positionH relativeFrom="column">
                  <wp:posOffset>5715</wp:posOffset>
                </wp:positionH>
                <wp:positionV relativeFrom="paragraph">
                  <wp:posOffset>92075</wp:posOffset>
                </wp:positionV>
                <wp:extent cx="6603365" cy="1270"/>
                <wp:effectExtent l="0" t="12700" r="14605" b="12700"/>
                <wp:wrapNone/>
                <wp:docPr id="4" name="Straight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7.25pt" to="520.3pt,7.25pt" ID="Straight Connector 1" stroked="t" style="position:absolute" wp14:anchorId="0368447A">
                <v:stroke color="#4472c4" weight="190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To apply for membership please complete the following two steps: </w:t>
      </w:r>
    </w:p>
    <w:tbl>
      <w:tblPr>
        <w:tblStyle w:val="TableGrid"/>
        <w:tblpPr w:bottomFromText="0" w:horzAnchor="margin" w:leftFromText="180" w:rightFromText="180" w:tblpX="0" w:tblpY="8544" w:topFromText="0" w:vertAnchor="page"/>
        <w:tblW w:w="1034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98"/>
        <w:gridCol w:w="5249"/>
      </w:tblGrid>
      <w:tr>
        <w:trPr>
          <w:trHeight w:val="560" w:hRule="atLeast"/>
        </w:trPr>
        <w:tc>
          <w:tcPr>
            <w:tcW w:w="509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color w:val="000000" w:themeColor="text1"/>
                <w:kern w:val="0"/>
                <w:sz w:val="24"/>
                <w:szCs w:val="24"/>
                <w:lang w:val="en-AU" w:eastAsia="en-US" w:bidi="ar-SA"/>
              </w:rPr>
              <w:t>Step 1</w:t>
            </w:r>
          </w:p>
        </w:tc>
        <w:tc>
          <w:tcPr>
            <w:tcW w:w="52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color w:val="000000" w:themeColor="text1"/>
                <w:kern w:val="0"/>
                <w:sz w:val="24"/>
                <w:szCs w:val="24"/>
                <w:lang w:val="en-AU" w:eastAsia="en-US" w:bidi="ar-SA"/>
              </w:rPr>
              <w:t>Step 2</w:t>
            </w:r>
          </w:p>
        </w:tc>
      </w:tr>
      <w:tr>
        <w:trPr>
          <w:trHeight w:val="1835" w:hRule="atLeast"/>
        </w:trPr>
        <w:tc>
          <w:tcPr>
            <w:tcW w:w="50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AU" w:eastAsia="en-US" w:bidi="ar-SA"/>
              </w:rPr>
              <w:t xml:space="preserve">Please complete the form below and email to </w:t>
            </w:r>
            <w:hyperlink r:id="rId4">
              <w:r>
                <w:rPr>
                  <w:rStyle w:val="InternetLink"/>
                  <w:rFonts w:eastAsia="Calibri" w:cs="Arial" w:ascii="Arial" w:hAnsi="Arial"/>
                  <w:kern w:val="0"/>
                  <w:sz w:val="22"/>
                  <w:szCs w:val="22"/>
                  <w:lang w:val="en-AU" w:eastAsia="en-US" w:bidi="ar-SA"/>
                </w:rPr>
                <w:t>trenthamsustainability@gmail.com</w:t>
              </w:r>
            </w:hyperlink>
            <w:r>
              <w:rPr>
                <w:rFonts w:eastAsia="Calibri" w:cs="Arial" w:ascii="Arial" w:hAnsi="Arial"/>
                <w:kern w:val="0"/>
                <w:sz w:val="22"/>
                <w:szCs w:val="22"/>
                <w:lang w:val="en-A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4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eastAsia="en-US" w:bidi="ar-SA"/>
              </w:rPr>
              <w:t xml:space="preserve">Transfer </w:t>
            </w: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eastAsia="en-US" w:bidi="ar-SA"/>
              </w:rPr>
              <w:t>$10 + any donation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eastAsia="en-US" w:bidi="ar-SA"/>
              </w:rPr>
              <w:t xml:space="preserve"> electronically to the following account: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eastAsia="en-US" w:bidi="ar-SA"/>
              </w:rPr>
              <w:t>Account Name: Trentham Sustainability Group Inc.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eastAsia="en-US" w:bidi="ar-SA"/>
              </w:rPr>
              <w:t>BSB: 633 000 / Acc Number: 152349379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en-AU" w:eastAsia="en-US" w:bidi="ar-SA"/>
              </w:rPr>
              <w:t>Please provide your surname as a reference when transferring funds.</w:t>
            </w:r>
          </w:p>
        </w:tc>
      </w:tr>
    </w:tbl>
    <w:p>
      <w:pPr>
        <w:pStyle w:val="Normal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sectPr>
          <w:type w:val="continuous"/>
          <w:pgSz w:w="11906" w:h="16838"/>
          <w:pgMar w:left="720" w:right="720" w:header="0" w:top="720" w:footer="0" w:bottom="720" w:gutter="0"/>
          <w:formProt w:val="false"/>
          <w:textDirection w:val="lrTb"/>
          <w:docGrid w:type="default" w:linePitch="360" w:charSpace="0"/>
        </w:sectPr>
      </w:pPr>
    </w:p>
    <w:tbl>
      <w:tblPr>
        <w:tblStyle w:val="TableGrid"/>
        <w:tblpPr w:bottomFromText="0" w:horzAnchor="margin" w:leftFromText="180" w:rightFromText="180" w:tblpX="0" w:tblpY="11351" w:topFromText="0" w:vertAnchor="page"/>
        <w:tblW w:w="1035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87"/>
        <w:gridCol w:w="1275"/>
        <w:gridCol w:w="2913"/>
        <w:gridCol w:w="600"/>
        <w:gridCol w:w="173"/>
        <w:gridCol w:w="426"/>
        <w:gridCol w:w="561"/>
        <w:gridCol w:w="3415"/>
      </w:tblGrid>
      <w:tr>
        <w:trPr>
          <w:trHeight w:val="490" w:hRule="atLeast"/>
        </w:trPr>
        <w:tc>
          <w:tcPr>
            <w:tcW w:w="226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</w:rPr>
            </w:pPr>
            <w:r>
              <w:rPr>
                <w:rFonts w:eastAsia="Calibri" w:cs="Arial" w:ascii="Arial" w:hAnsi="Arial"/>
                <w:b/>
                <w:bCs/>
                <w:color w:val="000000" w:themeColor="text1"/>
                <w:kern w:val="0"/>
                <w:sz w:val="22"/>
                <w:szCs w:val="22"/>
                <w:lang w:val="en-AU" w:eastAsia="en-US" w:bidi="ar-SA"/>
              </w:rPr>
              <w:t>First Name</w:t>
            </w:r>
          </w:p>
        </w:tc>
        <w:tc>
          <w:tcPr>
            <w:tcW w:w="351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</w:rPr>
            </w:r>
          </w:p>
        </w:tc>
        <w:tc>
          <w:tcPr>
            <w:tcW w:w="116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</w:rPr>
            </w:pPr>
            <w:r>
              <w:rPr>
                <w:rFonts w:eastAsia="Calibri" w:cs="Arial" w:ascii="Arial" w:hAnsi="Arial"/>
                <w:b/>
                <w:bCs/>
                <w:color w:val="000000" w:themeColor="text1"/>
                <w:kern w:val="0"/>
                <w:sz w:val="22"/>
                <w:szCs w:val="22"/>
                <w:lang w:val="en-AU" w:eastAsia="en-US" w:bidi="ar-SA"/>
              </w:rPr>
              <w:t>Surname</w:t>
            </w:r>
          </w:p>
        </w:tc>
        <w:tc>
          <w:tcPr>
            <w:tcW w:w="34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490" w:hRule="atLeast"/>
        </w:trPr>
        <w:tc>
          <w:tcPr>
            <w:tcW w:w="226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</w:rPr>
            </w:pPr>
            <w:r>
              <w:rPr>
                <w:rFonts w:eastAsia="Calibri" w:cs="Arial" w:ascii="Arial" w:hAnsi="Arial"/>
                <w:b/>
                <w:bCs/>
                <w:color w:val="000000" w:themeColor="text1"/>
                <w:kern w:val="0"/>
                <w:sz w:val="22"/>
                <w:szCs w:val="22"/>
                <w:lang w:val="en-AU" w:eastAsia="en-US" w:bidi="ar-SA"/>
              </w:rPr>
              <w:t>Postal address</w:t>
            </w:r>
          </w:p>
        </w:tc>
        <w:tc>
          <w:tcPr>
            <w:tcW w:w="8088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</w:tr>
      <w:tr>
        <w:trPr>
          <w:trHeight w:val="490" w:hRule="atLeast"/>
        </w:trPr>
        <w:tc>
          <w:tcPr>
            <w:tcW w:w="226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</w:rPr>
            </w:pPr>
            <w:r>
              <w:rPr>
                <w:rFonts w:eastAsia="Calibri" w:cs="Arial" w:ascii="Arial" w:hAnsi="Arial"/>
                <w:b/>
                <w:bCs/>
                <w:color w:val="000000" w:themeColor="text1"/>
                <w:kern w:val="0"/>
                <w:sz w:val="22"/>
                <w:szCs w:val="22"/>
                <w:lang w:val="en-AU" w:eastAsia="en-US" w:bidi="ar-SA"/>
              </w:rPr>
              <w:t>Email address</w:t>
            </w:r>
          </w:p>
        </w:tc>
        <w:tc>
          <w:tcPr>
            <w:tcW w:w="8088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</w:tr>
      <w:tr>
        <w:trPr>
          <w:trHeight w:val="468" w:hRule="atLeast"/>
        </w:trPr>
        <w:tc>
          <w:tcPr>
            <w:tcW w:w="226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</w:rPr>
            </w:pPr>
            <w:r>
              <w:rPr>
                <w:rFonts w:eastAsia="Calibri" w:cs="Arial" w:ascii="Arial" w:hAnsi="Arial"/>
                <w:b/>
                <w:bCs/>
                <w:color w:val="000000" w:themeColor="text1"/>
                <w:kern w:val="0"/>
                <w:sz w:val="22"/>
                <w:szCs w:val="22"/>
                <w:lang w:val="en-AU" w:eastAsia="en-US" w:bidi="ar-SA"/>
              </w:rPr>
              <w:t>Phone number</w:t>
            </w:r>
          </w:p>
        </w:tc>
        <w:tc>
          <w:tcPr>
            <w:tcW w:w="8088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</w:tr>
      <w:tr>
        <w:trPr>
          <w:trHeight w:val="548" w:hRule="atLeast"/>
        </w:trPr>
        <w:tc>
          <w:tcPr>
            <w:tcW w:w="226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Arial" w:hAnsi="Arial" w:cs="Arial"/>
                <w:b/>
                <w:b/>
                <w:bCs/>
                <w:color w:val="000000" w:themeColor="text1"/>
              </w:rPr>
            </w:pPr>
            <w:r>
              <w:rPr>
                <w:rFonts w:eastAsia="Calibri" w:cs="Arial" w:ascii="Arial" w:hAnsi="Arial"/>
                <w:b/>
                <w:bCs/>
                <w:color w:val="000000" w:themeColor="text1"/>
                <w:kern w:val="0"/>
                <w:sz w:val="22"/>
                <w:szCs w:val="22"/>
                <w:lang w:val="en-AU" w:eastAsia="en-US" w:bidi="ar-SA"/>
              </w:rPr>
              <w:t>Optional Donation</w:t>
            </w:r>
          </w:p>
        </w:tc>
        <w:tc>
          <w:tcPr>
            <w:tcW w:w="4112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397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iCs/>
                <w:kern w:val="0"/>
                <w:sz w:val="18"/>
                <w:szCs w:val="18"/>
                <w:lang w:val="en-AU" w:eastAsia="en-US" w:bidi="ar-SA"/>
              </w:rPr>
              <w:t>(Additional donations are greatly appreciated)</w:t>
            </w:r>
          </w:p>
        </w:tc>
      </w:tr>
      <w:tr>
        <w:trPr>
          <w:trHeight w:val="1210" w:hRule="atLeast"/>
        </w:trPr>
        <w:tc>
          <w:tcPr>
            <w:tcW w:w="10350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AU" w:eastAsia="en-US" w:bidi="ar-SA"/>
              </w:rPr>
              <w:t xml:space="preserve">I ……………………………………………………………hereby apply to become a member of Trentham Sustainability Group Inc. In the event of my acceptance as a member, I agree to be bound by the rules of the Association (available at </w:t>
            </w:r>
            <w:r>
              <w:rPr>
                <w:rFonts w:eastAsia="Calibri" w:cs="Arial" w:ascii="Arial" w:hAnsi="Arial"/>
                <w:iCs/>
                <w:kern w:val="0"/>
                <w:sz w:val="22"/>
                <w:szCs w:val="22"/>
                <w:lang w:val="en-AU" w:eastAsia="en-US" w:bidi="ar-SA"/>
              </w:rPr>
              <w:t>www.trenthamsustainabilitygroup.com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en-AU" w:eastAsia="en-US" w:bidi="ar-SA"/>
              </w:rPr>
              <w:t xml:space="preserve">). </w:t>
            </w:r>
          </w:p>
        </w:tc>
      </w:tr>
      <w:tr>
        <w:trPr>
          <w:trHeight w:val="551" w:hRule="atLeast"/>
        </w:trPr>
        <w:tc>
          <w:tcPr>
            <w:tcW w:w="9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en-AU" w:eastAsia="en-US" w:bidi="ar-SA"/>
              </w:rPr>
              <w:t>Signed</w:t>
            </w:r>
          </w:p>
        </w:tc>
        <w:tc>
          <w:tcPr>
            <w:tcW w:w="4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77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en-AU" w:eastAsia="en-US" w:bidi="ar-SA"/>
              </w:rPr>
              <w:t>Date</w:t>
            </w:r>
          </w:p>
        </w:tc>
        <w:tc>
          <w:tcPr>
            <w:tcW w:w="440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AU" w:eastAsia="en-US" w:bidi="ar-SA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</w:rPr>
      </w:pPr>
      <w:r>
        <w:rPr/>
      </w:r>
    </w:p>
    <w:sectPr>
      <w:type w:val="continuous"/>
      <w:pgSz w:w="11906" w:h="16838"/>
      <w:pgMar w:left="720" w:right="720" w:header="0" w:top="720" w:footer="0" w:bottom="72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A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773070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52e5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d52e58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52e5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628e5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d52e5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52e58"/>
    <w:pPr/>
    <w:rPr>
      <w:b/>
      <w:bCs/>
    </w:rPr>
  </w:style>
  <w:style w:type="paragraph" w:styleId="ListParagraph">
    <w:name w:val="List Paragraph"/>
    <w:basedOn w:val="Normal"/>
    <w:uiPriority w:val="34"/>
    <w:qFormat/>
    <w:rsid w:val="00033b9c"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e6d8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trenthamsustainabilitygroup.com/" TargetMode="External"/><Relationship Id="rId4" Type="http://schemas.openxmlformats.org/officeDocument/2006/relationships/hyperlink" Target="mailto:trenthamsustainability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LibreOffice/7.0.3.1$MacOSX_X86_64 LibreOffice_project/d7547858d014d4cf69878db179d326fc3483e082</Application>
  <Pages>1</Pages>
  <Words>262</Words>
  <Characters>1496</Characters>
  <CharactersWithSpaces>1734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2024-02-22T19:58:00Z</dcterms:created>
  <dc:creator>Sophie Guerin</dc:creator>
  <dc:description/>
  <dc:language>en-AU</dc:language>
  <cp:lastModifiedBy/>
  <cp:lastPrinted>2024-02-25T16:43:55Z</cp:lastPrinted>
  <dcterms:modified xsi:type="dcterms:W3CDTF">2024-02-26T11:18:05Z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